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3A677" w14:textId="2158F58A" w:rsidR="0073702C" w:rsidRDefault="0073702C" w:rsidP="0073702C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GB"/>
        </w:rPr>
      </w:pPr>
      <w:r>
        <w:rPr>
          <w:noProof/>
        </w:rPr>
        <w:drawing>
          <wp:inline distT="0" distB="0" distL="0" distR="0" wp14:anchorId="2E27CA34" wp14:editId="1177EB71">
            <wp:extent cx="2857500" cy="1028700"/>
            <wp:effectExtent l="0" t="0" r="0" b="0"/>
            <wp:docPr id="1" name="Picture 1" descr="A close-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649DE" w14:textId="77777777" w:rsidR="0073702C" w:rsidRDefault="0073702C" w:rsidP="0073702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GB"/>
        </w:rPr>
      </w:pPr>
    </w:p>
    <w:p w14:paraId="52BB2DB9" w14:textId="77777777" w:rsidR="0073702C" w:rsidRDefault="0073702C" w:rsidP="0073702C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GB"/>
        </w:rPr>
      </w:pPr>
    </w:p>
    <w:p w14:paraId="3A2033C0" w14:textId="7296FA44" w:rsidR="0073702C" w:rsidRPr="006C5FDC" w:rsidRDefault="0073702C" w:rsidP="0073702C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GB"/>
        </w:rPr>
      </w:pPr>
      <w:r w:rsidRPr="006C5FDC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GB"/>
        </w:rPr>
        <w:t>Complaint Procedure</w:t>
      </w:r>
    </w:p>
    <w:p w14:paraId="1DEAB399" w14:textId="77777777" w:rsidR="0073702C" w:rsidRPr="006C5FDC" w:rsidRDefault="0073702C" w:rsidP="0073702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GB"/>
        </w:rPr>
      </w:pPr>
    </w:p>
    <w:p w14:paraId="586834FF" w14:textId="30C5FB4C" w:rsidR="0073702C" w:rsidRPr="006C5FDC" w:rsidRDefault="0073702C" w:rsidP="0073702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GB"/>
        </w:rPr>
      </w:pPr>
    </w:p>
    <w:p w14:paraId="36465239" w14:textId="7323A3C3" w:rsidR="0073702C" w:rsidRPr="006C5FDC" w:rsidRDefault="0073702C" w:rsidP="0073702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GB"/>
        </w:rPr>
      </w:pPr>
      <w:r w:rsidRPr="006C5FDC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GB"/>
        </w:rPr>
        <w:t xml:space="preserve">Points of call for Centre complaints </w:t>
      </w:r>
    </w:p>
    <w:p w14:paraId="394E63E8" w14:textId="3672F53A" w:rsidR="0073702C" w:rsidRPr="006C5FDC" w:rsidRDefault="0073702C" w:rsidP="0073702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GB"/>
        </w:rPr>
      </w:pPr>
      <w:r w:rsidRPr="006C5FD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Department Manager - Minor complaints</w:t>
      </w:r>
      <w:r w:rsidRPr="006C5FDC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GB"/>
        </w:rPr>
        <w:t xml:space="preserve"> </w:t>
      </w:r>
    </w:p>
    <w:p w14:paraId="57BD614B" w14:textId="2F26C469" w:rsidR="0073702C" w:rsidRPr="006C5FDC" w:rsidRDefault="0073702C" w:rsidP="0073702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6C5FD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Centre Manager – Escalated complaints </w:t>
      </w:r>
    </w:p>
    <w:p w14:paraId="357B313A" w14:textId="5E7556B9" w:rsidR="0073702C" w:rsidRPr="006C5FDC" w:rsidRDefault="0073702C" w:rsidP="0073702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6C5FD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Centre </w:t>
      </w:r>
      <w:r w:rsidR="005E7F5E" w:rsidRPr="006C5FD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Director -</w:t>
      </w:r>
      <w:r w:rsidRPr="006C5FD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2</w:t>
      </w:r>
      <w:r w:rsidRPr="006C5FDC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en-GB"/>
        </w:rPr>
        <w:t>nd</w:t>
      </w:r>
      <w:r w:rsidRPr="006C5FD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point of contact for Escalated complaints </w:t>
      </w:r>
    </w:p>
    <w:p w14:paraId="5EAA7793" w14:textId="18D712BE" w:rsidR="0073702C" w:rsidRPr="006C5FDC" w:rsidRDefault="0073702C" w:rsidP="0073702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GB"/>
        </w:rPr>
      </w:pPr>
    </w:p>
    <w:p w14:paraId="595EF423" w14:textId="20B7772D" w:rsidR="0073702C" w:rsidRPr="0073702C" w:rsidRDefault="0073702C" w:rsidP="0073702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GB"/>
        </w:rPr>
      </w:pPr>
      <w:r w:rsidRPr="006C5FDC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GB"/>
        </w:rPr>
        <w:t>Initial Contact</w:t>
      </w:r>
    </w:p>
    <w:p w14:paraId="1DE033C6" w14:textId="1B0699F1" w:rsidR="0073702C" w:rsidRPr="006C5FDC" w:rsidRDefault="005E7F5E" w:rsidP="0073702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6C5FD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A personal </w:t>
      </w:r>
      <w:r w:rsidR="0042356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call</w:t>
      </w:r>
      <w:r w:rsidRPr="006C5FD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to be taken with t</w:t>
      </w:r>
      <w:r w:rsidR="0073702C" w:rsidRPr="006C5FD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he </w:t>
      </w:r>
      <w:r w:rsidR="0042356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you within a 2-3day timeframe.</w:t>
      </w:r>
      <w:r w:rsidR="0073702C" w:rsidRPr="006C5FD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42356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If unsuccessful, you will receive an email or written contact.</w:t>
      </w:r>
    </w:p>
    <w:p w14:paraId="797B2299" w14:textId="77777777" w:rsidR="005E7F5E" w:rsidRPr="006C5FDC" w:rsidRDefault="005E7F5E" w:rsidP="0073702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72EF0586" w14:textId="5BA813DA" w:rsidR="005E7F5E" w:rsidRPr="006C5FDC" w:rsidRDefault="005E7F5E" w:rsidP="0073702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GB"/>
        </w:rPr>
      </w:pPr>
      <w:r w:rsidRPr="006C5FDC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GB"/>
        </w:rPr>
        <w:t>Gaining feedback</w:t>
      </w:r>
    </w:p>
    <w:p w14:paraId="3391E11C" w14:textId="554E4C4E" w:rsidR="005E7F5E" w:rsidRPr="006C5FDC" w:rsidRDefault="00423569" w:rsidP="0073702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We l</w:t>
      </w:r>
      <w:r w:rsidR="005E7F5E" w:rsidRPr="006C5FD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isten to the customer to gain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your</w:t>
      </w:r>
      <w:r w:rsidR="005E7F5E" w:rsidRPr="006C5FD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feedback</w:t>
      </w:r>
      <w:r w:rsidR="006C5FDC" w:rsidRPr="006C5FD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/thoughts</w:t>
      </w:r>
      <w:r w:rsidR="005E7F5E" w:rsidRPr="006C5FD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and the facts.</w:t>
      </w:r>
    </w:p>
    <w:p w14:paraId="75CF806A" w14:textId="74E05F37" w:rsidR="005E7F5E" w:rsidRPr="006C5FDC" w:rsidRDefault="00423569" w:rsidP="0073702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The</w:t>
      </w:r>
      <w:r w:rsidR="0073702C" w:rsidRPr="0073702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complaint will be taken seriously</w:t>
      </w:r>
      <w:r w:rsidR="006C5FDC" w:rsidRPr="006C5FD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and will be dealt with in a sensitive &amp; confidential manner</w:t>
      </w:r>
      <w:r w:rsidR="0073702C" w:rsidRPr="0073702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. </w:t>
      </w:r>
    </w:p>
    <w:p w14:paraId="314DF7E1" w14:textId="172B3C05" w:rsidR="005E7F5E" w:rsidRPr="006C5FDC" w:rsidRDefault="005E7F5E" w:rsidP="0073702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70AA5804" w14:textId="2ED32A22" w:rsidR="005E7F5E" w:rsidRPr="006C5FDC" w:rsidRDefault="005E7F5E" w:rsidP="0073702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GB"/>
        </w:rPr>
      </w:pPr>
      <w:r w:rsidRPr="006C5FDC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GB"/>
        </w:rPr>
        <w:t>Investigation</w:t>
      </w:r>
    </w:p>
    <w:p w14:paraId="3B7063C5" w14:textId="629A702C" w:rsidR="005E7F5E" w:rsidRPr="006C5FDC" w:rsidRDefault="00423569" w:rsidP="0073702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The </w:t>
      </w:r>
      <w:r w:rsidR="005E7F5E" w:rsidRPr="006C5FD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complaint will</w:t>
      </w:r>
      <w:r w:rsidR="005E7F5E" w:rsidRPr="0073702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be looked into </w:t>
      </w:r>
      <w:r w:rsidR="005E7F5E" w:rsidRPr="006C5FD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&amp; a</w:t>
      </w:r>
      <w:r w:rsidR="006C5FDC" w:rsidRPr="006C5FD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detailed</w:t>
      </w:r>
      <w:r w:rsidR="005E7F5E" w:rsidRPr="006C5FD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investigation will take place.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We aim for a 5 working day timeframe for investigation.</w:t>
      </w:r>
      <w:r w:rsidR="005E7F5E" w:rsidRPr="006C5FD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</w:p>
    <w:p w14:paraId="194A9960" w14:textId="77777777" w:rsidR="005E7F5E" w:rsidRPr="006C5FDC" w:rsidRDefault="005E7F5E" w:rsidP="0073702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GB"/>
        </w:rPr>
      </w:pPr>
    </w:p>
    <w:p w14:paraId="43EFD0F7" w14:textId="5DC8D6AE" w:rsidR="005E7F5E" w:rsidRPr="006C5FDC" w:rsidRDefault="005E7F5E" w:rsidP="0073702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GB"/>
        </w:rPr>
      </w:pPr>
      <w:r w:rsidRPr="006C5FDC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GB"/>
        </w:rPr>
        <w:t>Complaint resolution</w:t>
      </w:r>
    </w:p>
    <w:p w14:paraId="7CE0C353" w14:textId="2AA09DCA" w:rsidR="005E7F5E" w:rsidRPr="006C5FDC" w:rsidRDefault="006C5FDC" w:rsidP="0073702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6C5FD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After the complaint is fully investigated, the investigation findings will be reported back to the </w:t>
      </w:r>
      <w:r w:rsidR="0042356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you</w:t>
      </w:r>
      <w:r w:rsidRPr="006C5FD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. If </w:t>
      </w:r>
      <w:r w:rsidR="0042356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you are</w:t>
      </w:r>
      <w:r w:rsidRPr="006C5FD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not satisfied with the result</w:t>
      </w:r>
      <w:r w:rsidR="0042356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s,</w:t>
      </w:r>
      <w:r w:rsidRPr="006C5FD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further investigation can take place &amp; this will commence with a further time frame of 5 working days.</w:t>
      </w:r>
    </w:p>
    <w:p w14:paraId="1EE16A3C" w14:textId="385A8BC1" w:rsidR="006C5FDC" w:rsidRPr="006C5FDC" w:rsidRDefault="006C5FDC" w:rsidP="0073702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4CDD0150" w14:textId="27B4873E" w:rsidR="00786EEC" w:rsidRPr="006C5FDC" w:rsidRDefault="006C5FDC">
      <w:pPr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GB"/>
        </w:rPr>
      </w:pPr>
      <w:r w:rsidRPr="006C5FDC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GB"/>
        </w:rPr>
        <w:t xml:space="preserve">Complaint actions </w:t>
      </w:r>
    </w:p>
    <w:p w14:paraId="39A9B940" w14:textId="6A3F6392" w:rsidR="006C5FDC" w:rsidRPr="006C5FDC" w:rsidRDefault="006C5FDC">
      <w:pPr>
        <w:rPr>
          <w:sz w:val="24"/>
          <w:szCs w:val="24"/>
        </w:rPr>
      </w:pPr>
      <w:r w:rsidRPr="006C5FDC">
        <w:rPr>
          <w:sz w:val="24"/>
          <w:szCs w:val="24"/>
        </w:rPr>
        <w:t>Retraining/further measures /procedures will be reviewed &amp; put into place to prevent a similar complaint happening in the future. All details of the complaint will be recorded</w:t>
      </w:r>
      <w:r w:rsidR="0093347E">
        <w:rPr>
          <w:sz w:val="24"/>
          <w:szCs w:val="24"/>
        </w:rPr>
        <w:t xml:space="preserve"> accurately in accordance with the data protection act. </w:t>
      </w:r>
      <w:r w:rsidRPr="006C5FDC">
        <w:rPr>
          <w:sz w:val="24"/>
          <w:szCs w:val="24"/>
        </w:rPr>
        <w:t xml:space="preserve"> </w:t>
      </w:r>
    </w:p>
    <w:sectPr w:rsidR="006C5FDC" w:rsidRPr="006C5F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F7EA3"/>
    <w:multiLevelType w:val="hybridMultilevel"/>
    <w:tmpl w:val="F524E72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1966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02C"/>
    <w:rsid w:val="002B7C8C"/>
    <w:rsid w:val="003E0C87"/>
    <w:rsid w:val="00423569"/>
    <w:rsid w:val="005E7F5E"/>
    <w:rsid w:val="006C5FDC"/>
    <w:rsid w:val="0073702C"/>
    <w:rsid w:val="0093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4C958"/>
  <w15:chartTrackingRefBased/>
  <w15:docId w15:val="{28F7352E-627A-480D-8683-AAAB46525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gp3hvufwn">
    <w:name w:val="markgp3hvufwn"/>
    <w:basedOn w:val="DefaultParagraphFont"/>
    <w:rsid w:val="0073702C"/>
  </w:style>
  <w:style w:type="paragraph" w:styleId="ListParagraph">
    <w:name w:val="List Paragraph"/>
    <w:basedOn w:val="Normal"/>
    <w:uiPriority w:val="34"/>
    <w:qFormat/>
    <w:rsid w:val="00737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Cooper</dc:creator>
  <cp:keywords/>
  <dc:description/>
  <cp:lastModifiedBy>Marketing Department</cp:lastModifiedBy>
  <cp:revision>2</cp:revision>
  <dcterms:created xsi:type="dcterms:W3CDTF">2023-01-04T13:14:00Z</dcterms:created>
  <dcterms:modified xsi:type="dcterms:W3CDTF">2023-01-04T13:14:00Z</dcterms:modified>
</cp:coreProperties>
</file>